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D9" w:rsidRPr="00394CC3" w:rsidRDefault="00B44FD9" w:rsidP="00B44FD9">
      <w:pPr>
        <w:pStyle w:val="20"/>
        <w:shd w:val="clear" w:color="auto" w:fill="auto"/>
        <w:spacing w:line="274" w:lineRule="exact"/>
        <w:ind w:firstLine="0"/>
        <w:jc w:val="center"/>
        <w:rPr>
          <w:color w:val="000000"/>
          <w:sz w:val="24"/>
          <w:szCs w:val="24"/>
          <w:lang w:eastAsia="ru-RU"/>
        </w:rPr>
      </w:pPr>
      <w:r w:rsidRPr="00394CC3">
        <w:rPr>
          <w:color w:val="000000"/>
          <w:sz w:val="24"/>
          <w:szCs w:val="24"/>
          <w:lang w:eastAsia="ru-RU"/>
        </w:rPr>
        <w:t xml:space="preserve">Аннотация к рабочей программе учебного предмета </w:t>
      </w:r>
    </w:p>
    <w:p w:rsidR="00B44FD9" w:rsidRPr="00394CC3" w:rsidRDefault="00B44FD9" w:rsidP="00B44FD9">
      <w:pPr>
        <w:pStyle w:val="20"/>
        <w:shd w:val="clear" w:color="auto" w:fill="auto"/>
        <w:spacing w:line="274" w:lineRule="exact"/>
        <w:ind w:firstLine="0"/>
        <w:jc w:val="center"/>
        <w:rPr>
          <w:color w:val="000000"/>
          <w:sz w:val="24"/>
          <w:szCs w:val="24"/>
          <w:lang w:eastAsia="ru-RU"/>
        </w:rPr>
      </w:pPr>
      <w:r w:rsidRPr="00394CC3">
        <w:rPr>
          <w:color w:val="000000"/>
          <w:sz w:val="24"/>
          <w:szCs w:val="24"/>
          <w:lang w:eastAsia="ru-RU"/>
        </w:rPr>
        <w:t>«Родная (чувашская) литература» (5-9 классы)</w:t>
      </w:r>
    </w:p>
    <w:p w:rsidR="00B44FD9" w:rsidRPr="00394CC3" w:rsidRDefault="00B44FD9" w:rsidP="00B44FD9">
      <w:pPr>
        <w:pStyle w:val="21"/>
        <w:shd w:val="clear" w:color="auto" w:fill="auto"/>
        <w:spacing w:before="0"/>
        <w:ind w:right="20" w:firstLine="560"/>
        <w:rPr>
          <w:sz w:val="24"/>
          <w:szCs w:val="24"/>
        </w:rPr>
      </w:pPr>
    </w:p>
    <w:p w:rsidR="00B44FD9" w:rsidRPr="00394CC3" w:rsidRDefault="00B44FD9" w:rsidP="00B44FD9">
      <w:pPr>
        <w:pStyle w:val="21"/>
        <w:shd w:val="clear" w:color="auto" w:fill="auto"/>
        <w:tabs>
          <w:tab w:val="left" w:pos="771"/>
        </w:tabs>
        <w:spacing w:before="0" w:line="278" w:lineRule="exact"/>
        <w:ind w:right="42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94CC3">
        <w:rPr>
          <w:sz w:val="24"/>
          <w:szCs w:val="24"/>
        </w:rPr>
        <w:t>Рабочая  программа по родной (чувашской) литературе основного общего образования  разработана в соответствии с требованиями обновленного Федерального государственного образовательного стандарта основного общего образования  (ФГОС ООО) и с учетом Примерной основной образовательной программы основного общего образования (ПООП ООО).</w:t>
      </w:r>
    </w:p>
    <w:p w:rsidR="00B44FD9" w:rsidRPr="00672468" w:rsidRDefault="00B44FD9" w:rsidP="00B44FD9">
      <w:pPr>
        <w:pStyle w:val="21"/>
        <w:shd w:val="clear" w:color="auto" w:fill="auto"/>
        <w:spacing w:before="0"/>
        <w:ind w:left="560" w:right="20"/>
        <w:rPr>
          <w:color w:val="000000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        </w:t>
      </w:r>
      <w:r w:rsidRPr="00672468">
        <w:rPr>
          <w:color w:val="181818"/>
          <w:sz w:val="24"/>
          <w:szCs w:val="24"/>
          <w:lang w:eastAsia="ru-RU"/>
        </w:rPr>
        <w:t>Рабочая програ</w:t>
      </w:r>
      <w:r w:rsidRPr="00394CC3">
        <w:rPr>
          <w:color w:val="181818"/>
          <w:sz w:val="24"/>
          <w:szCs w:val="24"/>
          <w:lang w:eastAsia="ru-RU"/>
        </w:rPr>
        <w:t xml:space="preserve">мма по учебному </w:t>
      </w:r>
      <w:r>
        <w:rPr>
          <w:color w:val="181818"/>
          <w:sz w:val="24"/>
          <w:szCs w:val="24"/>
          <w:lang w:eastAsia="ru-RU"/>
        </w:rPr>
        <w:t xml:space="preserve">предмету «Родная </w:t>
      </w:r>
      <w:r w:rsidRPr="00394CC3">
        <w:rPr>
          <w:color w:val="181818"/>
          <w:sz w:val="24"/>
          <w:szCs w:val="24"/>
          <w:lang w:eastAsia="ru-RU"/>
        </w:rPr>
        <w:t>(чувашская)</w:t>
      </w:r>
      <w:r>
        <w:rPr>
          <w:color w:val="181818"/>
          <w:sz w:val="24"/>
          <w:szCs w:val="24"/>
          <w:lang w:eastAsia="ru-RU"/>
        </w:rPr>
        <w:t xml:space="preserve"> </w:t>
      </w:r>
      <w:r w:rsidRPr="00394CC3">
        <w:rPr>
          <w:color w:val="181818"/>
          <w:sz w:val="24"/>
          <w:szCs w:val="24"/>
          <w:lang w:eastAsia="ru-RU"/>
        </w:rPr>
        <w:t xml:space="preserve">литература»  представляет </w:t>
      </w:r>
      <w:r w:rsidRPr="00672468">
        <w:rPr>
          <w:color w:val="181818"/>
          <w:sz w:val="24"/>
          <w:szCs w:val="24"/>
          <w:lang w:eastAsia="ru-RU"/>
        </w:rPr>
        <w:t>собой целостный документ, включающий следующие разделы: </w:t>
      </w:r>
    </w:p>
    <w:p w:rsidR="00B44FD9" w:rsidRPr="00672468" w:rsidRDefault="00B44FD9" w:rsidP="00B44FD9">
      <w:pPr>
        <w:shd w:val="clear" w:color="auto" w:fill="FFFFFF"/>
        <w:spacing w:after="10" w:line="235" w:lineRule="atLeast"/>
        <w:ind w:right="19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4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Планируемые результаты освоения учебного предмета «Родной (чувашский) язык» для  5-9 классов. 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19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4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  Содержание курса родного (чувашского) языка. 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19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4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Тематическое планирование с указанием количества часов, отводимых на изучение каждой темы.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proofErr w:type="gramStart"/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Главной целью изучения предмета «Родная (чу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вашская) литература» в </w:t>
      </w: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основной школе является воспитание ценностного отношения к родному языку и родной литературе как хранителям культуры, включение обучающихся в культурно-языковое поле своего народа через приобщение к литературному наследию чувашского народа, формирование причастности к традициям чувашского народа, осознание исторической преемственности поколений, своей ответственности за сохранение культуры родного народа;</w:t>
      </w:r>
      <w:proofErr w:type="gramEnd"/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обогащение духовно-нравственного опыта и расширение эстетического кругозора </w:t>
      </w:r>
      <w:proofErr w:type="gramStart"/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 параллельном изучении родной и русской литературы.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Достижению поставленной цели способствует решение следующих задач: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отбор и анализ произведений фольклора, произведений чувашских писателей и писателей других родственных народов для формирования потребности в чтении как средстве познания мира и себя в этом мире, гармонизации отношений человека и общества;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анализ текстов художественной литературы с целью воспитания квалифицированного читателя со сформированным эстетическим вкусом, способного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развитие представлений обучающихся о закономерностях взаимосвязи родной (чувашской) литературы с разными этапами историко-литературного развития, о своеобразии социально-исторического развития чувашского народа, национальных традиций развития культуры;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 сопоставление нравственных идеалов произведений родной и русской литературы, выявление их сходства и национально обусловленного своеобразия художественных решений;</w:t>
      </w:r>
    </w:p>
    <w:p w:rsidR="00B44FD9" w:rsidRPr="00394CC3" w:rsidRDefault="00B44FD9" w:rsidP="00B44FD9">
      <w:pPr>
        <w:shd w:val="clear" w:color="auto" w:fill="FFFFFF"/>
        <w:spacing w:after="10" w:line="235" w:lineRule="atLeast"/>
        <w:ind w:right="42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 развитие национального самосознания, стремления к взаимопониманию, толерантного отношения к проявлениям иной культуры.</w:t>
      </w:r>
    </w:p>
    <w:p w:rsidR="00B44FD9" w:rsidRPr="009D3BAC" w:rsidRDefault="00B44FD9" w:rsidP="00B44FD9">
      <w:pPr>
        <w:widowControl w:val="0"/>
        <w:spacing w:after="0" w:line="274" w:lineRule="exact"/>
        <w:ind w:left="20" w:right="424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4FD9" w:rsidRPr="009D3BAC" w:rsidRDefault="00B44FD9" w:rsidP="00B44FD9">
      <w:pPr>
        <w:widowControl w:val="0"/>
        <w:spacing w:after="0" w:line="269" w:lineRule="exact"/>
        <w:ind w:left="1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«Чувашская литература»  в  учебном плане</w:t>
      </w:r>
    </w:p>
    <w:p w:rsidR="00B44FD9" w:rsidRPr="00394CC3" w:rsidRDefault="00B44FD9" w:rsidP="00B44FD9">
      <w:pPr>
        <w:widowControl w:val="0"/>
        <w:spacing w:after="0" w:line="269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родной (чувашской) литературы</w:t>
      </w:r>
      <w:r w:rsidRPr="009D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5-9-х классах всего отводится </w:t>
      </w:r>
      <w:r w:rsidRPr="00394C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175</w:t>
      </w:r>
      <w:r w:rsidRPr="009D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  <w:r w:rsidRPr="00394CC3">
        <w:rPr>
          <w:rFonts w:ascii="Times New Roman" w:hAnsi="Times New Roman" w:cs="Times New Roman"/>
          <w:sz w:val="24"/>
          <w:szCs w:val="24"/>
        </w:rPr>
        <w:t xml:space="preserve"> </w:t>
      </w:r>
      <w:r w:rsidRPr="003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5 по 9 класс выделяется  по 1 часу в неделю (из расчета 35 учебных недель). </w:t>
      </w:r>
    </w:p>
    <w:p w:rsidR="00B44FD9" w:rsidRDefault="00B44FD9" w:rsidP="00B44FD9">
      <w:pPr>
        <w:widowControl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D9"/>
    <w:rsid w:val="009A6AF0"/>
    <w:rsid w:val="00B4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4FD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FD9"/>
    <w:pPr>
      <w:widowControl w:val="0"/>
      <w:shd w:val="clear" w:color="auto" w:fill="FFFFFF"/>
      <w:spacing w:after="0" w:line="302" w:lineRule="exact"/>
      <w:ind w:hanging="19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21"/>
    <w:rsid w:val="00B44FD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B44FD9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4FD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FD9"/>
    <w:pPr>
      <w:widowControl w:val="0"/>
      <w:shd w:val="clear" w:color="auto" w:fill="FFFFFF"/>
      <w:spacing w:after="0" w:line="302" w:lineRule="exact"/>
      <w:ind w:hanging="19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сновной текст_"/>
    <w:basedOn w:val="a0"/>
    <w:link w:val="21"/>
    <w:rsid w:val="00B44FD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B44FD9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2022-11-06T00:13:00Z</dcterms:created>
  <dcterms:modified xsi:type="dcterms:W3CDTF">2022-11-06T00:14:00Z</dcterms:modified>
</cp:coreProperties>
</file>